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5383" w14:textId="77777777" w:rsidR="00F8048B" w:rsidRDefault="00FC5BA0" w:rsidP="00FC5BA0">
      <w:pPr>
        <w:jc w:val="center"/>
      </w:pPr>
      <w:r>
        <w:rPr>
          <w:noProof/>
        </w:rPr>
        <w:drawing>
          <wp:inline distT="0" distB="0" distL="0" distR="0" wp14:anchorId="261C68D8" wp14:editId="5172FF83">
            <wp:extent cx="1771650" cy="8155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93" cy="818220"/>
                    </a:xfrm>
                    <a:prstGeom prst="rect">
                      <a:avLst/>
                    </a:prstGeom>
                    <a:noFill/>
                    <a:ln>
                      <a:noFill/>
                    </a:ln>
                  </pic:spPr>
                </pic:pic>
              </a:graphicData>
            </a:graphic>
          </wp:inline>
        </w:drawing>
      </w:r>
    </w:p>
    <w:p w14:paraId="76E28F8B" w14:textId="77777777" w:rsidR="00F8048B" w:rsidRDefault="00F8048B"/>
    <w:p w14:paraId="6CA9C838" w14:textId="77777777" w:rsidR="00F8048B" w:rsidRPr="00A91959" w:rsidRDefault="00F8048B" w:rsidP="00F8048B">
      <w:pPr>
        <w:jc w:val="center"/>
        <w:rPr>
          <w:rFonts w:ascii="Arial" w:hAnsi="Arial" w:cs="Arial"/>
          <w:b/>
          <w:color w:val="262626" w:themeColor="text1" w:themeTint="D9"/>
          <w:sz w:val="40"/>
          <w:szCs w:val="40"/>
          <w:u w:val="single"/>
          <w:lang w:val="en-US"/>
        </w:rPr>
      </w:pPr>
      <w:r w:rsidRPr="00A91959">
        <w:rPr>
          <w:rFonts w:ascii="Arial" w:hAnsi="Arial" w:cs="Arial"/>
          <w:b/>
          <w:color w:val="262626" w:themeColor="text1" w:themeTint="D9"/>
          <w:sz w:val="40"/>
          <w:szCs w:val="40"/>
          <w:u w:val="single"/>
          <w:lang w:val="en-US"/>
        </w:rPr>
        <w:t>PSF Polish Springs Factory Sp. z o.o.</w:t>
      </w:r>
    </w:p>
    <w:p w14:paraId="48730EF2" w14:textId="77777777" w:rsidR="00F8048B" w:rsidRPr="008374E0" w:rsidRDefault="00F8048B" w:rsidP="00F8048B">
      <w:pPr>
        <w:spacing w:after="120" w:line="360" w:lineRule="auto"/>
        <w:rPr>
          <w:rFonts w:ascii="Arial" w:hAnsi="Arial" w:cs="Arial"/>
          <w:b/>
          <w:i/>
          <w:color w:val="262626" w:themeColor="text1" w:themeTint="D9"/>
          <w:lang w:val="en-US"/>
        </w:rPr>
      </w:pPr>
    </w:p>
    <w:p w14:paraId="01112479" w14:textId="4FD623D9" w:rsidR="00F8048B" w:rsidRPr="00A91959" w:rsidRDefault="00F8048B" w:rsidP="00F8048B">
      <w:pPr>
        <w:spacing w:after="120" w:line="360" w:lineRule="auto"/>
        <w:jc w:val="center"/>
        <w:rPr>
          <w:rFonts w:ascii="Arial" w:hAnsi="Arial" w:cs="Arial"/>
          <w:b/>
          <w:color w:val="262626" w:themeColor="text1" w:themeTint="D9"/>
        </w:rPr>
      </w:pPr>
      <w:r w:rsidRPr="00A91959">
        <w:rPr>
          <w:rFonts w:ascii="Arial" w:hAnsi="Arial" w:cs="Arial"/>
          <w:b/>
          <w:color w:val="262626" w:themeColor="text1" w:themeTint="D9"/>
        </w:rPr>
        <w:t>Firma z branży motoryzacyjnej, d</w:t>
      </w:r>
      <w:r w:rsidR="008374E0" w:rsidRPr="00A91959">
        <w:rPr>
          <w:rFonts w:ascii="Arial" w:hAnsi="Arial" w:cs="Arial"/>
          <w:b/>
          <w:color w:val="262626" w:themeColor="text1" w:themeTint="D9"/>
        </w:rPr>
        <w:t xml:space="preserve">ziałająca na polskim rynku od </w:t>
      </w:r>
      <w:r w:rsidR="00A91959" w:rsidRPr="00A91959">
        <w:rPr>
          <w:rFonts w:ascii="Arial" w:hAnsi="Arial" w:cs="Arial"/>
          <w:b/>
          <w:color w:val="262626" w:themeColor="text1" w:themeTint="D9"/>
        </w:rPr>
        <w:t>ponad 30</w:t>
      </w:r>
      <w:r w:rsidRPr="00A91959">
        <w:rPr>
          <w:rFonts w:ascii="Arial" w:hAnsi="Arial" w:cs="Arial"/>
          <w:b/>
          <w:color w:val="262626" w:themeColor="text1" w:themeTint="D9"/>
        </w:rPr>
        <w:t xml:space="preserve"> lat, poszukuje osób na stanowisko:</w:t>
      </w:r>
    </w:p>
    <w:p w14:paraId="238B8117" w14:textId="001D9B86" w:rsidR="000A6796" w:rsidRPr="00A91959" w:rsidRDefault="009C605A" w:rsidP="00A91959">
      <w:pPr>
        <w:shd w:val="clear" w:color="auto" w:fill="FFFFFF"/>
        <w:spacing w:before="100" w:beforeAutospacing="1" w:after="100" w:afterAutospacing="1"/>
        <w:ind w:left="720"/>
        <w:jc w:val="center"/>
        <w:rPr>
          <w:rFonts w:ascii="Arial Black" w:hAnsi="Arial Black" w:cs="Arial"/>
          <w:b/>
          <w:color w:val="C00000"/>
          <w:spacing w:val="-10"/>
          <w:sz w:val="48"/>
          <w:szCs w:val="48"/>
        </w:rPr>
      </w:pPr>
      <w:r>
        <w:rPr>
          <w:rFonts w:ascii="Arial Black" w:hAnsi="Arial Black" w:cs="Arial"/>
          <w:b/>
          <w:color w:val="C00000"/>
          <w:spacing w:val="-10"/>
          <w:sz w:val="48"/>
          <w:szCs w:val="48"/>
        </w:rPr>
        <w:t>Sekretarka</w:t>
      </w:r>
      <w:r w:rsidR="00A91959">
        <w:rPr>
          <w:rFonts w:ascii="Arial Black" w:hAnsi="Arial Black" w:cs="Arial"/>
          <w:b/>
          <w:color w:val="C00000"/>
          <w:spacing w:val="-10"/>
          <w:sz w:val="48"/>
          <w:szCs w:val="48"/>
        </w:rPr>
        <w:br/>
      </w:r>
      <w:r w:rsidR="000A6796" w:rsidRPr="00A91959">
        <w:rPr>
          <w:rFonts w:ascii="Arial" w:hAnsi="Arial" w:cs="Arial"/>
          <w:b/>
          <w:color w:val="262626" w:themeColor="text1" w:themeTint="D9"/>
          <w:spacing w:val="-10"/>
        </w:rPr>
        <w:t>praca w Golczewie k/Kamienia Pomorskiego (woj. Zachodniopomorskie)</w:t>
      </w:r>
    </w:p>
    <w:p w14:paraId="5F352881" w14:textId="77777777" w:rsidR="00F8048B" w:rsidRPr="00A91959" w:rsidRDefault="00ED266F" w:rsidP="00F8048B">
      <w:pPr>
        <w:shd w:val="clear" w:color="auto" w:fill="FFFFFF"/>
        <w:spacing w:before="100" w:beforeAutospacing="1" w:after="100" w:afterAutospacing="1"/>
        <w:rPr>
          <w:rStyle w:val="Pogrubienie"/>
          <w:rFonts w:ascii="Arial" w:hAnsi="Arial" w:cs="Arial"/>
          <w:color w:val="262626" w:themeColor="text1" w:themeTint="D9"/>
          <w:sz w:val="22"/>
          <w:szCs w:val="22"/>
        </w:rPr>
      </w:pPr>
      <w:r w:rsidRPr="00A91959">
        <w:rPr>
          <w:rStyle w:val="Pogrubienie"/>
          <w:rFonts w:ascii="Arial" w:hAnsi="Arial" w:cs="Arial"/>
          <w:color w:val="262626" w:themeColor="text1" w:themeTint="D9"/>
          <w:sz w:val="22"/>
          <w:szCs w:val="22"/>
        </w:rPr>
        <w:t>Obowiązki</w:t>
      </w:r>
      <w:r w:rsidR="00F8048B" w:rsidRPr="00A91959">
        <w:rPr>
          <w:rStyle w:val="Pogrubienie"/>
          <w:rFonts w:ascii="Arial" w:hAnsi="Arial" w:cs="Arial"/>
          <w:color w:val="262626" w:themeColor="text1" w:themeTint="D9"/>
          <w:sz w:val="22"/>
          <w:szCs w:val="22"/>
        </w:rPr>
        <w:t>:</w:t>
      </w:r>
    </w:p>
    <w:p w14:paraId="1759FCDA" w14:textId="2A5327EB" w:rsidR="009C605A" w:rsidRPr="00A91959" w:rsidRDefault="009C605A" w:rsidP="009C605A">
      <w:pPr>
        <w:numPr>
          <w:ilvl w:val="0"/>
          <w:numId w:val="3"/>
        </w:numPr>
        <w:shd w:val="clear" w:color="auto" w:fill="FFFFFF"/>
        <w:spacing w:before="100" w:beforeAutospacing="1" w:after="100" w:afterAutospacing="1"/>
        <w:rPr>
          <w:rStyle w:val="Pogrubienie"/>
          <w:rFonts w:ascii="Arial" w:hAnsi="Arial" w:cs="Arial"/>
          <w:b w:val="0"/>
          <w:bCs w:val="0"/>
          <w:color w:val="262626" w:themeColor="text1" w:themeTint="D9"/>
          <w:sz w:val="22"/>
          <w:szCs w:val="22"/>
        </w:rPr>
      </w:pPr>
      <w:r w:rsidRPr="00A91959">
        <w:rPr>
          <w:rStyle w:val="Pogrubienie"/>
          <w:rFonts w:ascii="Arial" w:hAnsi="Arial" w:cs="Arial"/>
          <w:b w:val="0"/>
          <w:color w:val="262626" w:themeColor="text1" w:themeTint="D9"/>
          <w:sz w:val="22"/>
          <w:szCs w:val="22"/>
        </w:rPr>
        <w:t xml:space="preserve">Koordynacja prac sekretariatu i kompleksowa jego obsługa </w:t>
      </w:r>
    </w:p>
    <w:p w14:paraId="628CF656" w14:textId="726CA012" w:rsidR="002D3038" w:rsidRPr="00A91959" w:rsidRDefault="002D3038" w:rsidP="002D3038">
      <w:pPr>
        <w:numPr>
          <w:ilvl w:val="0"/>
          <w:numId w:val="3"/>
        </w:numPr>
        <w:shd w:val="clear" w:color="auto" w:fill="FFFFFF"/>
        <w:spacing w:before="100" w:beforeAutospacing="1" w:after="100" w:afterAutospacing="1"/>
        <w:rPr>
          <w:rStyle w:val="Pogrubienie"/>
          <w:rFonts w:ascii="Arial" w:hAnsi="Arial" w:cs="Arial"/>
          <w:b w:val="0"/>
          <w:bCs w:val="0"/>
          <w:color w:val="262626" w:themeColor="text1" w:themeTint="D9"/>
          <w:sz w:val="22"/>
          <w:szCs w:val="22"/>
        </w:rPr>
      </w:pPr>
      <w:r w:rsidRPr="00A91959">
        <w:rPr>
          <w:rStyle w:val="Pogrubienie"/>
          <w:rFonts w:ascii="Arial" w:hAnsi="Arial" w:cs="Arial"/>
          <w:b w:val="0"/>
          <w:color w:val="262626" w:themeColor="text1" w:themeTint="D9"/>
          <w:sz w:val="22"/>
          <w:szCs w:val="22"/>
        </w:rPr>
        <w:t>Przygotowywanie zestawień i raportów dla osób zarządzających</w:t>
      </w:r>
    </w:p>
    <w:p w14:paraId="4746EE7C" w14:textId="244EE77D" w:rsidR="007C7DE4" w:rsidRPr="00A91959" w:rsidRDefault="007C7DE4" w:rsidP="00ED266F">
      <w:pPr>
        <w:numPr>
          <w:ilvl w:val="0"/>
          <w:numId w:val="3"/>
        </w:numPr>
        <w:shd w:val="clear" w:color="auto" w:fill="FFFFFF"/>
        <w:spacing w:before="100" w:beforeAutospacing="1" w:after="100" w:afterAutospacing="1"/>
        <w:rPr>
          <w:rStyle w:val="Pogrubienie"/>
          <w:rFonts w:ascii="Arial" w:hAnsi="Arial" w:cs="Arial"/>
          <w:b w:val="0"/>
          <w:bCs w:val="0"/>
          <w:color w:val="262626" w:themeColor="text1" w:themeTint="D9"/>
          <w:sz w:val="22"/>
          <w:szCs w:val="22"/>
        </w:rPr>
      </w:pPr>
      <w:r w:rsidRPr="00A91959">
        <w:rPr>
          <w:rStyle w:val="Pogrubienie"/>
          <w:rFonts w:ascii="Arial" w:hAnsi="Arial" w:cs="Arial"/>
          <w:b w:val="0"/>
          <w:color w:val="262626" w:themeColor="text1" w:themeTint="D9"/>
          <w:sz w:val="22"/>
          <w:szCs w:val="22"/>
        </w:rPr>
        <w:t xml:space="preserve">Kompletacja dokumentacji </w:t>
      </w:r>
    </w:p>
    <w:p w14:paraId="02136C06" w14:textId="0D828565" w:rsidR="007C7DE4" w:rsidRPr="00A91959" w:rsidRDefault="007C7DE4" w:rsidP="00ED266F">
      <w:pPr>
        <w:numPr>
          <w:ilvl w:val="0"/>
          <w:numId w:val="3"/>
        </w:numPr>
        <w:shd w:val="clear" w:color="auto" w:fill="FFFFFF"/>
        <w:spacing w:before="100" w:beforeAutospacing="1" w:after="100" w:afterAutospacing="1"/>
        <w:rPr>
          <w:rStyle w:val="Pogrubienie"/>
          <w:rFonts w:ascii="Arial" w:hAnsi="Arial" w:cs="Arial"/>
          <w:b w:val="0"/>
          <w:bCs w:val="0"/>
          <w:color w:val="262626" w:themeColor="text1" w:themeTint="D9"/>
          <w:sz w:val="22"/>
          <w:szCs w:val="22"/>
        </w:rPr>
      </w:pPr>
      <w:r w:rsidRPr="00A91959">
        <w:rPr>
          <w:rStyle w:val="Pogrubienie"/>
          <w:rFonts w:ascii="Arial" w:hAnsi="Arial" w:cs="Arial"/>
          <w:b w:val="0"/>
          <w:color w:val="262626" w:themeColor="text1" w:themeTint="D9"/>
          <w:sz w:val="22"/>
          <w:szCs w:val="22"/>
        </w:rPr>
        <w:t>Prace biurowe zlecone przez przełożonego</w:t>
      </w:r>
    </w:p>
    <w:p w14:paraId="1832580D" w14:textId="77777777" w:rsidR="00F8048B" w:rsidRPr="00A91959" w:rsidRDefault="00ED266F" w:rsidP="00ED266F">
      <w:pPr>
        <w:shd w:val="clear" w:color="auto" w:fill="FFFFFF"/>
        <w:spacing w:before="100" w:beforeAutospacing="1" w:after="100" w:afterAutospacing="1"/>
        <w:rPr>
          <w:rFonts w:ascii="Arial" w:hAnsi="Arial" w:cs="Arial"/>
          <w:color w:val="262626" w:themeColor="text1" w:themeTint="D9"/>
          <w:sz w:val="22"/>
          <w:szCs w:val="22"/>
        </w:rPr>
      </w:pPr>
      <w:r w:rsidRPr="00A91959">
        <w:rPr>
          <w:rStyle w:val="Pogrubienie"/>
          <w:rFonts w:ascii="Arial" w:hAnsi="Arial" w:cs="Arial"/>
          <w:color w:val="262626" w:themeColor="text1" w:themeTint="D9"/>
          <w:sz w:val="22"/>
          <w:szCs w:val="22"/>
        </w:rPr>
        <w:t>Wymagania</w:t>
      </w:r>
      <w:r w:rsidR="00F8048B" w:rsidRPr="00A91959">
        <w:rPr>
          <w:rStyle w:val="Pogrubienie"/>
          <w:rFonts w:ascii="Arial" w:hAnsi="Arial" w:cs="Arial"/>
          <w:color w:val="262626" w:themeColor="text1" w:themeTint="D9"/>
          <w:sz w:val="22"/>
          <w:szCs w:val="22"/>
        </w:rPr>
        <w:t>:</w:t>
      </w:r>
    </w:p>
    <w:p w14:paraId="5E68A8C3" w14:textId="0FB08CCA" w:rsidR="00077861" w:rsidRPr="00A91959" w:rsidRDefault="007C7DE4"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Wykształcenie minimum średnie, mile widziane wyższe</w:t>
      </w:r>
    </w:p>
    <w:p w14:paraId="701F29F6" w14:textId="01CD30C5" w:rsidR="000B6755" w:rsidRPr="00A91959" w:rsidRDefault="009B43C5"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Bardzo d</w:t>
      </w:r>
      <w:r w:rsidR="007C7DE4" w:rsidRPr="00A91959">
        <w:rPr>
          <w:rFonts w:ascii="Arial" w:hAnsi="Arial" w:cs="Arial"/>
          <w:color w:val="262626" w:themeColor="text1" w:themeTint="D9"/>
          <w:sz w:val="22"/>
          <w:szCs w:val="22"/>
        </w:rPr>
        <w:t xml:space="preserve">obra znajomość programów Microsoft Office, w szczególności programu Microsoft Excel </w:t>
      </w:r>
    </w:p>
    <w:p w14:paraId="7699BC7F" w14:textId="61C49C63" w:rsidR="00F8048B" w:rsidRPr="00A91959" w:rsidRDefault="000B6755"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 xml:space="preserve">Mile widziana </w:t>
      </w:r>
      <w:r w:rsidR="007C7DE4" w:rsidRPr="00A91959">
        <w:rPr>
          <w:rFonts w:ascii="Arial" w:hAnsi="Arial" w:cs="Arial"/>
          <w:color w:val="262626" w:themeColor="text1" w:themeTint="D9"/>
          <w:sz w:val="22"/>
          <w:szCs w:val="22"/>
        </w:rPr>
        <w:t>znajomość programu Symfonia</w:t>
      </w:r>
      <w:r w:rsidR="009C605A" w:rsidRPr="00A91959">
        <w:rPr>
          <w:rFonts w:ascii="Arial" w:hAnsi="Arial" w:cs="Arial"/>
          <w:color w:val="262626" w:themeColor="text1" w:themeTint="D9"/>
          <w:sz w:val="22"/>
          <w:szCs w:val="22"/>
        </w:rPr>
        <w:t xml:space="preserve"> i Modus</w:t>
      </w:r>
    </w:p>
    <w:p w14:paraId="02E15757" w14:textId="11A10A44" w:rsidR="00CC1F15" w:rsidRPr="00A91959" w:rsidRDefault="00CC1F15"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 xml:space="preserve">Umiejętność </w:t>
      </w:r>
      <w:r w:rsidR="007C7DE4" w:rsidRPr="00A91959">
        <w:rPr>
          <w:rFonts w:ascii="Arial" w:hAnsi="Arial" w:cs="Arial"/>
          <w:color w:val="262626" w:themeColor="text1" w:themeTint="D9"/>
          <w:sz w:val="22"/>
          <w:szCs w:val="22"/>
        </w:rPr>
        <w:t>pracy zespołowej, pod presją czasu i w sytuacjach stresowych</w:t>
      </w:r>
    </w:p>
    <w:p w14:paraId="19E05A2F" w14:textId="77777777" w:rsidR="00ED266F" w:rsidRPr="00A91959" w:rsidRDefault="00ED266F"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Dobra organizacja pracy własnej</w:t>
      </w:r>
    </w:p>
    <w:p w14:paraId="4EF06BAE" w14:textId="77777777" w:rsidR="00ED266F" w:rsidRPr="00A91959" w:rsidRDefault="00ED266F"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Łatwość nawiązywania kontaktów interpersonalnych</w:t>
      </w:r>
    </w:p>
    <w:p w14:paraId="785FE24D" w14:textId="6A137EFC" w:rsidR="00ED266F" w:rsidRPr="00A91959" w:rsidRDefault="00ED266F"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Samodyscyplina i zaangażowanie w realizacje powierzonych zadań</w:t>
      </w:r>
    </w:p>
    <w:p w14:paraId="08FB70CD" w14:textId="14568F5D" w:rsidR="007C7DE4" w:rsidRPr="00A91959" w:rsidRDefault="007C7DE4"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Dynamiczne przyswajanie wiedzy i nowych informacji</w:t>
      </w:r>
    </w:p>
    <w:p w14:paraId="042094EC" w14:textId="57AFFABD" w:rsidR="007C7DE4" w:rsidRPr="00A91959" w:rsidRDefault="007C7DE4"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Gotowość do podnoszenia kwalifikacji</w:t>
      </w:r>
    </w:p>
    <w:p w14:paraId="15331C40" w14:textId="75D2E498" w:rsidR="007C7DE4" w:rsidRPr="00A91959" w:rsidRDefault="007C7DE4"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Dyspozycyjność i komunikatywność</w:t>
      </w:r>
    </w:p>
    <w:p w14:paraId="36988132" w14:textId="4C45CBD9" w:rsidR="00A773AD" w:rsidRPr="00A91959" w:rsidRDefault="00A773AD"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Doświadczenie na analogicznym stanowisku będzie dodatkowym atutem</w:t>
      </w:r>
    </w:p>
    <w:p w14:paraId="2CAA20AB" w14:textId="6FAF9E96" w:rsidR="002D3038" w:rsidRPr="00A91959" w:rsidRDefault="002D3038" w:rsidP="00ED266F">
      <w:pPr>
        <w:numPr>
          <w:ilvl w:val="0"/>
          <w:numId w:val="1"/>
        </w:numPr>
        <w:shd w:val="clear" w:color="auto" w:fill="FFFFFF"/>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 xml:space="preserve">Mile widziana znajomość języka angielskiego </w:t>
      </w:r>
    </w:p>
    <w:p w14:paraId="117999FD" w14:textId="5EF46254" w:rsidR="00F8048B" w:rsidRPr="00A91959" w:rsidRDefault="00F8048B" w:rsidP="007344A9">
      <w:pPr>
        <w:shd w:val="clear" w:color="auto" w:fill="FFFFFF"/>
        <w:spacing w:before="100" w:beforeAutospacing="1" w:after="100" w:afterAutospacing="1"/>
        <w:rPr>
          <w:rFonts w:ascii="Arial" w:hAnsi="Arial" w:cs="Arial"/>
          <w:b/>
          <w:color w:val="262626" w:themeColor="text1" w:themeTint="D9"/>
          <w:sz w:val="22"/>
          <w:szCs w:val="22"/>
        </w:rPr>
      </w:pPr>
      <w:r w:rsidRPr="00A91959">
        <w:rPr>
          <w:rFonts w:ascii="Arial" w:hAnsi="Arial" w:cs="Arial"/>
          <w:b/>
          <w:color w:val="262626" w:themeColor="text1" w:themeTint="D9"/>
          <w:sz w:val="22"/>
          <w:szCs w:val="22"/>
        </w:rPr>
        <w:t>Oferujemy</w:t>
      </w:r>
      <w:r w:rsidR="007C7DE4" w:rsidRPr="00A91959">
        <w:rPr>
          <w:rFonts w:ascii="Arial" w:hAnsi="Arial" w:cs="Arial"/>
          <w:b/>
          <w:color w:val="262626" w:themeColor="text1" w:themeTint="D9"/>
          <w:sz w:val="22"/>
          <w:szCs w:val="22"/>
        </w:rPr>
        <w:t>:</w:t>
      </w:r>
    </w:p>
    <w:p w14:paraId="25B94BF3" w14:textId="77777777" w:rsidR="000B6755" w:rsidRPr="00A91959" w:rsidRDefault="000B6755" w:rsidP="000B6755">
      <w:pPr>
        <w:numPr>
          <w:ilvl w:val="0"/>
          <w:numId w:val="2"/>
        </w:numPr>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Pracę w firmie o ugruntowanej pozycji na rynku</w:t>
      </w:r>
    </w:p>
    <w:p w14:paraId="50A366CB" w14:textId="77777777" w:rsidR="009853B5" w:rsidRPr="00A91959" w:rsidRDefault="008374E0" w:rsidP="009853B5">
      <w:pPr>
        <w:numPr>
          <w:ilvl w:val="0"/>
          <w:numId w:val="2"/>
        </w:numPr>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Stabilne warunki zatrudnienia – umowa o pracę</w:t>
      </w:r>
    </w:p>
    <w:p w14:paraId="27AB63F5" w14:textId="77777777" w:rsidR="00AD0FD7" w:rsidRPr="00A91959" w:rsidRDefault="00AD0FD7" w:rsidP="009853B5">
      <w:pPr>
        <w:numPr>
          <w:ilvl w:val="0"/>
          <w:numId w:val="2"/>
        </w:numPr>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Atrakcyjne wynagrodzenie</w:t>
      </w:r>
    </w:p>
    <w:p w14:paraId="752686DE" w14:textId="77777777" w:rsidR="006938C3" w:rsidRPr="00A91959" w:rsidRDefault="006938C3" w:rsidP="009853B5">
      <w:pPr>
        <w:numPr>
          <w:ilvl w:val="0"/>
          <w:numId w:val="2"/>
        </w:numPr>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Możliwość rozwoju i awansu</w:t>
      </w:r>
    </w:p>
    <w:p w14:paraId="048C9824" w14:textId="58F9DE38" w:rsidR="009853B5" w:rsidRPr="00A91959" w:rsidRDefault="00700137" w:rsidP="00A91959">
      <w:pPr>
        <w:numPr>
          <w:ilvl w:val="0"/>
          <w:numId w:val="2"/>
        </w:numPr>
        <w:spacing w:before="100" w:beforeAutospacing="1" w:after="100" w:afterAutospacing="1"/>
        <w:rPr>
          <w:rFonts w:ascii="Arial" w:hAnsi="Arial" w:cs="Arial"/>
          <w:color w:val="262626" w:themeColor="text1" w:themeTint="D9"/>
          <w:sz w:val="22"/>
          <w:szCs w:val="22"/>
        </w:rPr>
      </w:pPr>
      <w:r w:rsidRPr="00A91959">
        <w:rPr>
          <w:rFonts w:ascii="Arial" w:hAnsi="Arial" w:cs="Arial"/>
          <w:color w:val="262626" w:themeColor="text1" w:themeTint="D9"/>
          <w:sz w:val="22"/>
          <w:szCs w:val="22"/>
        </w:rPr>
        <w:t>Ubezpieczenie grupowe</w:t>
      </w:r>
    </w:p>
    <w:p w14:paraId="20B54265" w14:textId="77777777" w:rsidR="009161CA" w:rsidRPr="00A91959" w:rsidRDefault="009161CA" w:rsidP="009161CA">
      <w:pPr>
        <w:rPr>
          <w:rFonts w:ascii="Arial" w:hAnsi="Arial" w:cs="Arial"/>
          <w:bCs/>
          <w:i/>
          <w:sz w:val="14"/>
          <w:szCs w:val="14"/>
        </w:rPr>
      </w:pPr>
      <w:r w:rsidRPr="00A91959">
        <w:rPr>
          <w:rFonts w:ascii="Arial" w:hAnsi="Arial" w:cs="Arial"/>
          <w:bCs/>
          <w:i/>
          <w:sz w:val="14"/>
          <w:szCs w:val="14"/>
        </w:rPr>
        <w:t>Administratorem danych osobowych jest PSF Polish Springs Factory Sp. z o.o. z siedzibą w Poznaniu przy ul. Młyńskiej 5/9, adres e-mail: tes.kariera@psfactory.pl</w:t>
      </w:r>
    </w:p>
    <w:p w14:paraId="64C0E1B3" w14:textId="77777777" w:rsidR="009161CA" w:rsidRPr="00A91959" w:rsidRDefault="009161CA" w:rsidP="009161CA">
      <w:pPr>
        <w:rPr>
          <w:rFonts w:ascii="Arial" w:hAnsi="Arial" w:cs="Arial"/>
          <w:i/>
          <w:sz w:val="14"/>
          <w:szCs w:val="14"/>
        </w:rPr>
      </w:pPr>
      <w:r w:rsidRPr="00A91959">
        <w:rPr>
          <w:rFonts w:ascii="Arial" w:hAnsi="Arial" w:cs="Arial"/>
          <w:i/>
          <w:sz w:val="14"/>
          <w:szCs w:val="14"/>
        </w:rPr>
        <w:t>Dane osobowe przetwarzane są zgodnie z przepisami rozporządzenia Parlamentu Europejskiego i Rady (UE) 2016/679 z dnia 27 kwietnia 2016 r. w sprawie swobodnego przepływu takich danych oraz uchylenia dyrektywy 95/46/WE (RODO). Dane osobowe są przetwarzane wyłącznie dla celu jakim jest przeprowadzenie naboru na stanowisko pracy w PSF Polish Springs Fa</w:t>
      </w:r>
      <w:r w:rsidR="009211F3" w:rsidRPr="00A91959">
        <w:rPr>
          <w:rFonts w:ascii="Arial" w:hAnsi="Arial" w:cs="Arial"/>
          <w:i/>
          <w:sz w:val="14"/>
          <w:szCs w:val="14"/>
        </w:rPr>
        <w:t>c</w:t>
      </w:r>
      <w:r w:rsidRPr="00A91959">
        <w:rPr>
          <w:rFonts w:ascii="Arial" w:hAnsi="Arial" w:cs="Arial"/>
          <w:i/>
          <w:sz w:val="14"/>
          <w:szCs w:val="14"/>
        </w:rPr>
        <w:t>tory Sp. z o.o.  Podanie danych osobowych jest dobrowolne lecz konieczne do przeprowadzenia procesu rekrutacyjnego. Konsekwencją niepodania danych osobowych będzie brak możliwości przeprowadzenia postępowania rekrutacyjnego. Dane nie będą powierzane innym odbiorcom. Dane osobowe nie będą podlegały zautomatyzowanemu przetwarzaniu.</w:t>
      </w:r>
    </w:p>
    <w:p w14:paraId="3E59880D" w14:textId="77777777" w:rsidR="009161CA" w:rsidRPr="00A91959" w:rsidRDefault="009161CA" w:rsidP="009161CA">
      <w:pPr>
        <w:rPr>
          <w:rFonts w:ascii="Arial" w:hAnsi="Arial" w:cs="Arial"/>
          <w:i/>
          <w:sz w:val="14"/>
          <w:szCs w:val="14"/>
        </w:rPr>
      </w:pPr>
      <w:r w:rsidRPr="00A91959">
        <w:rPr>
          <w:rFonts w:ascii="Arial" w:hAnsi="Arial" w:cs="Arial"/>
          <w:i/>
          <w:sz w:val="14"/>
          <w:szCs w:val="14"/>
        </w:rPr>
        <w:t>Przysługuje Ci prawo dostępu do treści swoich danych osobowych oraz prawo ich sprostowania, usunięcia, ograniczenia przetwarzania, prawo do przenoszenia danych, prawo do wniesienia sprzeciwu, prawo do cofnięcia zgody na ich przetwarzanie w dowolnym momencie bez wpływu na zgodność z prawem przetwarzania, którego dokonano na podstawie zgody przed jej cofnięciem.</w:t>
      </w:r>
    </w:p>
    <w:p w14:paraId="27646B26" w14:textId="77777777" w:rsidR="009161CA" w:rsidRPr="00A91959" w:rsidRDefault="009161CA" w:rsidP="009161CA">
      <w:pPr>
        <w:rPr>
          <w:rFonts w:ascii="Arial" w:hAnsi="Arial" w:cs="Arial"/>
          <w:i/>
          <w:sz w:val="14"/>
          <w:szCs w:val="14"/>
        </w:rPr>
      </w:pPr>
      <w:r w:rsidRPr="00A91959">
        <w:rPr>
          <w:rFonts w:ascii="Arial" w:hAnsi="Arial" w:cs="Arial"/>
          <w:i/>
          <w:sz w:val="14"/>
          <w:szCs w:val="14"/>
        </w:rPr>
        <w:t>Przysługuje Ci prawo wniesienia skargi na przetwarzanie danych osobowych do Prezesa Urzędu Ochrony Danych Osobowych.</w:t>
      </w:r>
    </w:p>
    <w:p w14:paraId="53CF0429" w14:textId="63059438" w:rsidR="009161CA" w:rsidRPr="00A91959" w:rsidRDefault="009161CA" w:rsidP="009161CA">
      <w:pPr>
        <w:rPr>
          <w:rFonts w:ascii="Arial" w:hAnsi="Arial" w:cs="Arial"/>
          <w:i/>
          <w:sz w:val="14"/>
          <w:szCs w:val="14"/>
        </w:rPr>
      </w:pPr>
      <w:r w:rsidRPr="00A91959">
        <w:rPr>
          <w:rFonts w:ascii="Arial" w:hAnsi="Arial" w:cs="Arial"/>
          <w:i/>
          <w:sz w:val="14"/>
          <w:szCs w:val="14"/>
        </w:rPr>
        <w:t>Dane osobowe będą przetwarzane do momentu zakończenia prowadzenia rekrutacji.</w:t>
      </w:r>
      <w:r w:rsidR="00A91959" w:rsidRPr="00A91959">
        <w:rPr>
          <w:rFonts w:ascii="Arial" w:hAnsi="Arial" w:cs="Arial"/>
          <w:i/>
          <w:sz w:val="14"/>
          <w:szCs w:val="14"/>
        </w:rPr>
        <w:br/>
      </w:r>
      <w:r w:rsidRPr="00A91959">
        <w:rPr>
          <w:rFonts w:ascii="Arial" w:hAnsi="Arial" w:cs="Arial"/>
          <w:i/>
          <w:sz w:val="14"/>
          <w:szCs w:val="14"/>
        </w:rPr>
        <w:t>Zainteresowanych kandydatów  prosimy o przesyłanie dokumentów aplikacyjnych wraz z zawarciem w wiadomości poniższej klauzuli:</w:t>
      </w:r>
    </w:p>
    <w:p w14:paraId="14363ECF" w14:textId="78EEC7F9" w:rsidR="009161CA" w:rsidRPr="00A91959" w:rsidRDefault="009161CA" w:rsidP="009161CA">
      <w:pPr>
        <w:rPr>
          <w:rFonts w:ascii="Arial" w:hAnsi="Arial" w:cs="Arial"/>
          <w:i/>
          <w:iCs/>
          <w:sz w:val="14"/>
          <w:szCs w:val="14"/>
          <w:bdr w:val="none" w:sz="0" w:space="0" w:color="auto" w:frame="1"/>
          <w:shd w:val="clear" w:color="auto" w:fill="FFFFFF"/>
        </w:rPr>
      </w:pPr>
      <w:r w:rsidRPr="00A91959">
        <w:rPr>
          <w:rStyle w:val="Uwydatnienie"/>
          <w:rFonts w:ascii="Arial" w:hAnsi="Arial" w:cs="Arial"/>
          <w:sz w:val="14"/>
          <w:szCs w:val="14"/>
          <w:bdr w:val="none" w:sz="0" w:space="0" w:color="auto" w:frame="1"/>
          <w:shd w:val="clear" w:color="auto" w:fill="FFFFFF"/>
        </w:rPr>
        <w:t>„Niniejszym wyrażam dobrowolnie zgodę na przetwarzanie danych osobowych, zawartych w dokumentach aplikacyjnych, do celów związanych z procesem rekrutacji, zgodnie z Ustawą z dnia 29 sierpnia 1997 roku o Ochronie Danych Osobowych (Dz. U. z 2002 r. Nr 101, poz. 926 ze zm.)”</w:t>
      </w:r>
    </w:p>
    <w:p w14:paraId="00144EB7" w14:textId="77777777" w:rsidR="009853B5" w:rsidRPr="002334BE" w:rsidRDefault="0069573C" w:rsidP="000B6755">
      <w:pPr>
        <w:spacing w:after="120"/>
        <w:jc w:val="center"/>
        <w:rPr>
          <w:rFonts w:ascii="Arial" w:hAnsi="Arial" w:cs="Arial"/>
          <w:color w:val="262626" w:themeColor="text1" w:themeTint="D9"/>
          <w:sz w:val="20"/>
          <w:szCs w:val="20"/>
        </w:rPr>
      </w:pPr>
      <w:r>
        <w:rPr>
          <w:rFonts w:ascii="Arial" w:hAnsi="Arial" w:cs="Arial"/>
          <w:b/>
          <w:color w:val="262626" w:themeColor="text1" w:themeTint="D9"/>
          <w:sz w:val="20"/>
          <w:szCs w:val="20"/>
        </w:rPr>
        <w:t xml:space="preserve">Szczegółowe informacje o firmie są dostępne na stronie </w:t>
      </w:r>
      <w:hyperlink r:id="rId6" w:history="1">
        <w:r>
          <w:rPr>
            <w:rStyle w:val="Hipercze"/>
            <w:rFonts w:ascii="Arial" w:hAnsi="Arial" w:cs="Arial"/>
            <w:b/>
            <w:color w:val="C00000"/>
            <w:sz w:val="20"/>
            <w:szCs w:val="20"/>
          </w:rPr>
          <w:t>www.psfactory.pl</w:t>
        </w:r>
      </w:hyperlink>
    </w:p>
    <w:sectPr w:rsidR="009853B5" w:rsidRPr="002334BE" w:rsidSect="00FC5B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05550"/>
    <w:multiLevelType w:val="hybridMultilevel"/>
    <w:tmpl w:val="ECE6B196"/>
    <w:lvl w:ilvl="0" w:tplc="1D2C9112">
      <w:numFmt w:val="bullet"/>
      <w:lvlText w:val=""/>
      <w:lvlJc w:val="left"/>
      <w:pPr>
        <w:ind w:left="720" w:hanging="360"/>
      </w:pPr>
      <w:rPr>
        <w:rFonts w:ascii="Symbol" w:eastAsia="Times New Roman" w:hAnsi="Symbol" w:cs="Aria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441506"/>
    <w:multiLevelType w:val="multilevel"/>
    <w:tmpl w:val="7B1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60EA9"/>
    <w:multiLevelType w:val="hybridMultilevel"/>
    <w:tmpl w:val="5DB2CF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15315410">
    <w:abstractNumId w:val="2"/>
  </w:num>
  <w:num w:numId="2" w16cid:durableId="997533904">
    <w:abstractNumId w:val="1"/>
  </w:num>
  <w:num w:numId="3" w16cid:durableId="207161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B"/>
    <w:rsid w:val="00077861"/>
    <w:rsid w:val="000A6796"/>
    <w:rsid w:val="000B6755"/>
    <w:rsid w:val="000E6E3F"/>
    <w:rsid w:val="000F5904"/>
    <w:rsid w:val="00102AAF"/>
    <w:rsid w:val="00205072"/>
    <w:rsid w:val="002334BE"/>
    <w:rsid w:val="002A6C57"/>
    <w:rsid w:val="002D3038"/>
    <w:rsid w:val="00377F84"/>
    <w:rsid w:val="003B3610"/>
    <w:rsid w:val="003C3C79"/>
    <w:rsid w:val="003E5FBE"/>
    <w:rsid w:val="004942B8"/>
    <w:rsid w:val="00542EFC"/>
    <w:rsid w:val="006938C3"/>
    <w:rsid w:val="0069573C"/>
    <w:rsid w:val="00700137"/>
    <w:rsid w:val="007344A9"/>
    <w:rsid w:val="00797C11"/>
    <w:rsid w:val="007C7DE4"/>
    <w:rsid w:val="007D6B64"/>
    <w:rsid w:val="007F5DD2"/>
    <w:rsid w:val="008374E0"/>
    <w:rsid w:val="00872049"/>
    <w:rsid w:val="009161CA"/>
    <w:rsid w:val="009211F3"/>
    <w:rsid w:val="00953D5C"/>
    <w:rsid w:val="009853B5"/>
    <w:rsid w:val="00990E9F"/>
    <w:rsid w:val="009B43C5"/>
    <w:rsid w:val="009C605A"/>
    <w:rsid w:val="00A5429A"/>
    <w:rsid w:val="00A773AD"/>
    <w:rsid w:val="00A8634D"/>
    <w:rsid w:val="00A91959"/>
    <w:rsid w:val="00AD0FD7"/>
    <w:rsid w:val="00B35F6F"/>
    <w:rsid w:val="00BB5B97"/>
    <w:rsid w:val="00C20643"/>
    <w:rsid w:val="00CC1F15"/>
    <w:rsid w:val="00CD0DA3"/>
    <w:rsid w:val="00CD21D1"/>
    <w:rsid w:val="00D30D65"/>
    <w:rsid w:val="00D65FF6"/>
    <w:rsid w:val="00E10124"/>
    <w:rsid w:val="00E458E6"/>
    <w:rsid w:val="00EB6798"/>
    <w:rsid w:val="00ED266F"/>
    <w:rsid w:val="00F70515"/>
    <w:rsid w:val="00F8048B"/>
    <w:rsid w:val="00FC5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2465D"/>
  <w15:docId w15:val="{C985E080-9EE6-489A-89E7-B2F65611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F8048B"/>
    <w:rPr>
      <w:b/>
      <w:bCs/>
    </w:rPr>
  </w:style>
  <w:style w:type="character" w:styleId="Hipercze">
    <w:name w:val="Hyperlink"/>
    <w:basedOn w:val="Domylnaczcionkaakapitu"/>
    <w:rsid w:val="009853B5"/>
    <w:rPr>
      <w:color w:val="0000FF"/>
      <w:u w:val="single"/>
    </w:rPr>
  </w:style>
  <w:style w:type="paragraph" w:styleId="Tekstdymka">
    <w:name w:val="Balloon Text"/>
    <w:basedOn w:val="Normalny"/>
    <w:link w:val="TekstdymkaZnak"/>
    <w:rsid w:val="00FC5BA0"/>
    <w:rPr>
      <w:rFonts w:ascii="Tahoma" w:hAnsi="Tahoma" w:cs="Tahoma"/>
      <w:sz w:val="16"/>
      <w:szCs w:val="16"/>
    </w:rPr>
  </w:style>
  <w:style w:type="character" w:customStyle="1" w:styleId="TekstdymkaZnak">
    <w:name w:val="Tekst dymka Znak"/>
    <w:basedOn w:val="Domylnaczcionkaakapitu"/>
    <w:link w:val="Tekstdymka"/>
    <w:rsid w:val="00FC5BA0"/>
    <w:rPr>
      <w:rFonts w:ascii="Tahoma" w:hAnsi="Tahoma" w:cs="Tahoma"/>
      <w:sz w:val="16"/>
      <w:szCs w:val="16"/>
    </w:rPr>
  </w:style>
  <w:style w:type="character" w:styleId="Uwydatnienie">
    <w:name w:val="Emphasis"/>
    <w:basedOn w:val="Domylnaczcionkaakapitu"/>
    <w:uiPriority w:val="20"/>
    <w:qFormat/>
    <w:rsid w:val="00916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12449">
      <w:bodyDiv w:val="1"/>
      <w:marLeft w:val="0"/>
      <w:marRight w:val="0"/>
      <w:marTop w:val="0"/>
      <w:marBottom w:val="0"/>
      <w:divBdr>
        <w:top w:val="none" w:sz="0" w:space="0" w:color="auto"/>
        <w:left w:val="none" w:sz="0" w:space="0" w:color="auto"/>
        <w:bottom w:val="none" w:sz="0" w:space="0" w:color="auto"/>
        <w:right w:val="none" w:sz="0" w:space="0" w:color="auto"/>
      </w:divBdr>
    </w:div>
    <w:div w:id="11802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factory.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2716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Piekutowska</dc:creator>
  <cp:lastModifiedBy>Biuro Sady 2</cp:lastModifiedBy>
  <cp:revision>3</cp:revision>
  <cp:lastPrinted>2020-04-16T13:26:00Z</cp:lastPrinted>
  <dcterms:created xsi:type="dcterms:W3CDTF">2025-01-29T10:45:00Z</dcterms:created>
  <dcterms:modified xsi:type="dcterms:W3CDTF">2025-01-29T11:33:00Z</dcterms:modified>
</cp:coreProperties>
</file>